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A252A" w14:textId="7038A69B" w:rsidR="00466948" w:rsidRPr="00BC096A" w:rsidRDefault="00466948" w:rsidP="006954AC">
      <w:pPr>
        <w:spacing w:after="0"/>
        <w:rPr>
          <w:rFonts w:ascii="Bahnschrift Light SemiCondensed" w:hAnsi="Bahnschrift Light SemiCondensed"/>
          <w:sz w:val="28"/>
          <w:szCs w:val="28"/>
        </w:rPr>
      </w:pPr>
      <w:r w:rsidRPr="008E5B2B">
        <w:rPr>
          <w:rFonts w:ascii="Bahnschrift Light SemiCondensed" w:hAnsi="Bahnschrift Light SemiCondensed"/>
          <w:sz w:val="40"/>
          <w:szCs w:val="40"/>
        </w:rPr>
        <w:t xml:space="preserve">S. Ashley Sandlin </w:t>
      </w:r>
      <w:r w:rsidRPr="008E5B2B">
        <w:rPr>
          <w:rFonts w:ascii="Bahnschrift Light SemiCondensed" w:hAnsi="Bahnschrift Light SemiCondensed"/>
          <w:sz w:val="40"/>
          <w:szCs w:val="40"/>
        </w:rPr>
        <w:tab/>
      </w:r>
      <w:r>
        <w:tab/>
      </w:r>
      <w:r>
        <w:tab/>
      </w:r>
      <w:r>
        <w:tab/>
      </w:r>
      <w:r>
        <w:tab/>
      </w:r>
      <w:r w:rsidR="00BC096A">
        <w:t xml:space="preserve">  </w:t>
      </w:r>
      <w:r w:rsidR="008E5B2B">
        <w:t xml:space="preserve"> </w:t>
      </w:r>
      <w:hyperlink r:id="rId5" w:history="1">
        <w:r w:rsidR="00235807">
          <w:rPr>
            <w:rStyle w:val="Hyperlink"/>
            <w:rFonts w:ascii="Bahnschrift Light SemiCondensed" w:hAnsi="Bahnschrift Light SemiCondensed"/>
            <w:sz w:val="28"/>
            <w:szCs w:val="28"/>
          </w:rPr>
          <w:t>b</w:t>
        </w:r>
      </w:hyperlink>
      <w:r w:rsidR="00235807">
        <w:rPr>
          <w:rStyle w:val="Hyperlink"/>
          <w:rFonts w:ascii="Bahnschrift Light SemiCondensed" w:hAnsi="Bahnschrift Light SemiCondensed"/>
          <w:sz w:val="28"/>
          <w:szCs w:val="28"/>
        </w:rPr>
        <w:t>ettereditor4you.com</w:t>
      </w:r>
    </w:p>
    <w:p w14:paraId="2977A1D4" w14:textId="5F8A29D3" w:rsidR="00466948" w:rsidRPr="00BC096A" w:rsidRDefault="00466948" w:rsidP="006954AC">
      <w:pPr>
        <w:spacing w:after="0"/>
        <w:rPr>
          <w:rFonts w:ascii="Bahnschrift Light SemiCondensed" w:hAnsi="Bahnschrift Light SemiCondensed"/>
          <w:sz w:val="28"/>
          <w:szCs w:val="28"/>
        </w:rPr>
      </w:pPr>
      <w:r w:rsidRPr="008E5B2B">
        <w:rPr>
          <w:rFonts w:ascii="Bahnschrift Light SemiCondensed" w:hAnsi="Bahnschrift Light SemiCondensed"/>
          <w:sz w:val="24"/>
          <w:szCs w:val="24"/>
        </w:rPr>
        <w:t>(870) 919-5134</w:t>
      </w:r>
      <w:r w:rsidRPr="008E5B2B">
        <w:rPr>
          <w:rFonts w:ascii="Bahnschrift Light SemiCondensed" w:hAnsi="Bahnschrift Light SemiCondensed"/>
          <w:sz w:val="24"/>
          <w:szCs w:val="24"/>
        </w:rPr>
        <w:tab/>
      </w:r>
      <w:r w:rsidRPr="00BC096A">
        <w:rPr>
          <w:rFonts w:ascii="Bahnschrift Light SemiCondensed" w:hAnsi="Bahnschrift Light SemiCondensed"/>
          <w:sz w:val="28"/>
          <w:szCs w:val="28"/>
        </w:rPr>
        <w:tab/>
      </w:r>
      <w:r w:rsidRPr="00BC096A">
        <w:rPr>
          <w:rFonts w:ascii="Bahnschrift Light SemiCondensed" w:hAnsi="Bahnschrift Light SemiCondensed"/>
          <w:sz w:val="28"/>
          <w:szCs w:val="28"/>
        </w:rPr>
        <w:tab/>
      </w:r>
      <w:r w:rsidRPr="00BC096A">
        <w:rPr>
          <w:rFonts w:ascii="Bahnschrift Light SemiCondensed" w:hAnsi="Bahnschrift Light SemiCondensed"/>
          <w:sz w:val="28"/>
          <w:szCs w:val="28"/>
        </w:rPr>
        <w:tab/>
      </w:r>
      <w:r w:rsidRPr="00BC096A">
        <w:rPr>
          <w:rFonts w:ascii="Bahnschrift Light SemiCondensed" w:hAnsi="Bahnschrift Light SemiCondensed"/>
          <w:sz w:val="28"/>
          <w:szCs w:val="28"/>
        </w:rPr>
        <w:tab/>
      </w:r>
      <w:r w:rsidRPr="00BC096A">
        <w:rPr>
          <w:rFonts w:ascii="Bahnschrift Light SemiCondensed" w:hAnsi="Bahnschrift Light SemiCondensed"/>
          <w:sz w:val="28"/>
          <w:szCs w:val="28"/>
        </w:rPr>
        <w:tab/>
      </w:r>
      <w:r w:rsidR="008E5B2B">
        <w:rPr>
          <w:rFonts w:ascii="Bahnschrift Light SemiCondensed" w:hAnsi="Bahnschrift Light SemiCondensed"/>
          <w:sz w:val="28"/>
          <w:szCs w:val="28"/>
        </w:rPr>
        <w:t xml:space="preserve">             </w:t>
      </w:r>
      <w:hyperlink r:id="rId6" w:history="1">
        <w:r w:rsidR="008E5B2B" w:rsidRPr="00AE613C">
          <w:rPr>
            <w:rStyle w:val="Hyperlink"/>
            <w:rFonts w:ascii="Bahnschrift Light SemiCondensed" w:hAnsi="Bahnschrift Light SemiCondensed"/>
            <w:sz w:val="28"/>
            <w:szCs w:val="28"/>
          </w:rPr>
          <w:t>ssandlin06@gmail.com</w:t>
        </w:r>
      </w:hyperlink>
      <w:r w:rsidRPr="00BC096A">
        <w:rPr>
          <w:rFonts w:ascii="Bahnschrift Light SemiCondensed" w:hAnsi="Bahnschrift Light SemiCondensed"/>
          <w:sz w:val="28"/>
          <w:szCs w:val="28"/>
        </w:rPr>
        <w:t xml:space="preserve"> </w:t>
      </w:r>
    </w:p>
    <w:p w14:paraId="185B30E9" w14:textId="77777777" w:rsidR="00466948" w:rsidRPr="00BC096A" w:rsidRDefault="00466948" w:rsidP="008E5B2B">
      <w:pPr>
        <w:spacing w:before="120" w:after="120"/>
        <w:rPr>
          <w:rFonts w:ascii="Bahnschrift Light SemiCondensed" w:hAnsi="Bahnschrift Light SemiCondensed"/>
          <w:sz w:val="32"/>
          <w:szCs w:val="32"/>
        </w:rPr>
      </w:pPr>
      <w:r w:rsidRPr="00BC096A">
        <w:rPr>
          <w:rFonts w:ascii="Bahnschrift Light SemiCondensed" w:hAnsi="Bahnschrift Light SemiCondensed"/>
          <w:color w:val="2F5496" w:themeColor="accent1" w:themeShade="BF"/>
          <w:sz w:val="32"/>
          <w:szCs w:val="32"/>
        </w:rPr>
        <w:t>Skills</w:t>
      </w:r>
      <w:r w:rsidRPr="00BC096A">
        <w:rPr>
          <w:rFonts w:ascii="Bahnschrift Light SemiCondensed" w:hAnsi="Bahnschrift Light SemiCondensed"/>
          <w:sz w:val="32"/>
          <w:szCs w:val="32"/>
        </w:rPr>
        <w:t xml:space="preserve"> </w:t>
      </w:r>
    </w:p>
    <w:p w14:paraId="52C89FAB" w14:textId="77777777" w:rsidR="00466948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Copywriting and creative design for social media platforms, broadcast and radio media </w:t>
      </w:r>
    </w:p>
    <w:p w14:paraId="6E48612C" w14:textId="77777777" w:rsidR="00466948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Video editing and </w:t>
      </w:r>
      <w:proofErr w:type="gramStart"/>
      <w:r w:rsidRPr="00BC096A">
        <w:rPr>
          <w:rFonts w:ascii="Bahnschrift Light SemiCondensed" w:hAnsi="Bahnschrift Light SemiCondensed"/>
          <w:sz w:val="24"/>
          <w:szCs w:val="24"/>
        </w:rPr>
        <w:t>post production</w:t>
      </w:r>
      <w:proofErr w:type="gramEnd"/>
      <w:r w:rsidRPr="00BC096A">
        <w:rPr>
          <w:rFonts w:ascii="Bahnschrift Light SemiCondensed" w:hAnsi="Bahnschrift Light SemiCondensed"/>
          <w:sz w:val="24"/>
          <w:szCs w:val="24"/>
        </w:rPr>
        <w:t xml:space="preserve"> for promos, testimonials, PSAs and more </w:t>
      </w:r>
    </w:p>
    <w:p w14:paraId="3C5F04C6" w14:textId="77777777" w:rsidR="00466948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Adobe software experience: Proficiency in Premiere Pro, Photoshop, InDesign </w:t>
      </w:r>
    </w:p>
    <w:p w14:paraId="534A5C55" w14:textId="77777777" w:rsidR="00466948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Excellent communication skills; training, leadership, team building and intermediary skills </w:t>
      </w:r>
    </w:p>
    <w:p w14:paraId="248601E1" w14:textId="77777777" w:rsidR="00466948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Knowledge of DSLR equipment </w:t>
      </w:r>
    </w:p>
    <w:p w14:paraId="3ADE8B1C" w14:textId="77777777" w:rsidR="00466948" w:rsidRPr="00BC096A" w:rsidRDefault="00466948" w:rsidP="00BC096A">
      <w:pPr>
        <w:spacing w:after="120"/>
        <w:rPr>
          <w:rFonts w:ascii="Bahnschrift Light SemiCondensed" w:hAnsi="Bahnschrift Light SemiCondensed"/>
          <w:color w:val="2F5496" w:themeColor="accent1" w:themeShade="BF"/>
          <w:sz w:val="32"/>
          <w:szCs w:val="32"/>
        </w:rPr>
      </w:pPr>
      <w:r w:rsidRPr="00BC096A">
        <w:rPr>
          <w:rFonts w:ascii="Bahnschrift Light SemiCondensed" w:hAnsi="Bahnschrift Light SemiCondensed"/>
          <w:color w:val="2F5496" w:themeColor="accent1" w:themeShade="BF"/>
          <w:sz w:val="32"/>
          <w:szCs w:val="32"/>
        </w:rPr>
        <w:t xml:space="preserve">Experience </w:t>
      </w:r>
    </w:p>
    <w:p w14:paraId="12CE37B0" w14:textId="5317E19C" w:rsidR="00A84713" w:rsidRPr="00BC096A" w:rsidRDefault="00A84713" w:rsidP="00A84713">
      <w:pPr>
        <w:spacing w:after="0"/>
        <w:rPr>
          <w:rFonts w:ascii="Bahnschrift Light SemiCondensed" w:hAnsi="Bahnschrift Light SemiCondensed"/>
          <w:sz w:val="20"/>
          <w:szCs w:val="20"/>
        </w:rPr>
      </w:pPr>
      <w:r>
        <w:rPr>
          <w:rFonts w:ascii="Bahnschrift Light SemiCondensed" w:hAnsi="Bahnschrift Light SemiCondensed"/>
          <w:sz w:val="20"/>
          <w:szCs w:val="20"/>
        </w:rPr>
        <w:t xml:space="preserve">JULY 2024 – CURRENT </w:t>
      </w:r>
    </w:p>
    <w:p w14:paraId="0C3B1E3A" w14:textId="5F9DA693" w:rsidR="00A84713" w:rsidRPr="003D793F" w:rsidRDefault="00A84713" w:rsidP="00A84713">
      <w:pPr>
        <w:spacing w:after="120"/>
        <w:rPr>
          <w:rFonts w:ascii="Bahnschrift Light" w:hAnsi="Bahnschrift Light"/>
          <w:i/>
          <w:i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Elko Broadcasting Company</w:t>
      </w:r>
      <w:r w:rsidRPr="003D793F">
        <w:rPr>
          <w:rFonts w:ascii="Bahnschrift Light" w:hAnsi="Bahnschrift Light"/>
          <w:sz w:val="28"/>
          <w:szCs w:val="28"/>
        </w:rPr>
        <w:t xml:space="preserve"> </w:t>
      </w:r>
      <w:r>
        <w:rPr>
          <w:rFonts w:ascii="Bahnschrift Light" w:hAnsi="Bahnschrift Light"/>
          <w:sz w:val="28"/>
          <w:szCs w:val="28"/>
        </w:rPr>
        <w:t>–</w:t>
      </w:r>
      <w:r w:rsidRPr="003D793F">
        <w:rPr>
          <w:rFonts w:ascii="Bahnschrift Light" w:hAnsi="Bahnschrift Light"/>
          <w:sz w:val="28"/>
          <w:szCs w:val="28"/>
        </w:rPr>
        <w:t xml:space="preserve"> </w:t>
      </w:r>
      <w:r>
        <w:rPr>
          <w:rFonts w:ascii="Bahnschrift Light" w:hAnsi="Bahnschrift Light"/>
          <w:i/>
          <w:iCs/>
          <w:sz w:val="28"/>
          <w:szCs w:val="28"/>
        </w:rPr>
        <w:t>Production Manager</w:t>
      </w:r>
    </w:p>
    <w:p w14:paraId="53035A64" w14:textId="7728297D" w:rsidR="00A84713" w:rsidRPr="00BC096A" w:rsidRDefault="00A84713" w:rsidP="00A84713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/>
          <w:sz w:val="24"/>
          <w:szCs w:val="24"/>
        </w:rPr>
        <w:t>Create copy, edit and produce radio ads for clients and the public across 5 stations including Winnemucca</w:t>
      </w:r>
    </w:p>
    <w:p w14:paraId="42AFA32E" w14:textId="6110E70A" w:rsidR="00A84713" w:rsidRPr="00BC096A" w:rsidRDefault="00A84713" w:rsidP="00A84713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/>
          <w:sz w:val="24"/>
          <w:szCs w:val="24"/>
        </w:rPr>
        <w:t xml:space="preserve">Digital billboard revamp along with updated ads for clients and </w:t>
      </w:r>
      <w:proofErr w:type="gramStart"/>
      <w:r>
        <w:rPr>
          <w:rFonts w:ascii="Bahnschrift Light SemiCondensed" w:hAnsi="Bahnschrift Light SemiCondensed"/>
          <w:sz w:val="24"/>
          <w:szCs w:val="24"/>
        </w:rPr>
        <w:t>company</w:t>
      </w:r>
      <w:proofErr w:type="gramEnd"/>
    </w:p>
    <w:p w14:paraId="7E834206" w14:textId="7BC73597" w:rsidR="00A84713" w:rsidRDefault="00A84713" w:rsidP="00A84713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</w:t>
      </w:r>
      <w:r>
        <w:rPr>
          <w:rFonts w:ascii="Bahnschrift Light SemiCondensed" w:hAnsi="Bahnschrift Light SemiCondensed"/>
          <w:sz w:val="24"/>
          <w:szCs w:val="24"/>
        </w:rPr>
        <w:t>Edit and promote on web ongoing programs such as Elko Live, Wellness Wednesday and Joe’s Fishing Hole</w:t>
      </w:r>
    </w:p>
    <w:p w14:paraId="33413898" w14:textId="77777777" w:rsidR="00A84713" w:rsidRDefault="00A84713" w:rsidP="00BC096A">
      <w:pPr>
        <w:spacing w:after="0"/>
        <w:rPr>
          <w:rFonts w:ascii="Bahnschrift Light SemiCondensed" w:hAnsi="Bahnschrift Light SemiCondensed"/>
          <w:sz w:val="20"/>
          <w:szCs w:val="20"/>
        </w:rPr>
      </w:pPr>
    </w:p>
    <w:p w14:paraId="345D0CB2" w14:textId="0269E34A" w:rsidR="00BC096A" w:rsidRPr="00BC096A" w:rsidRDefault="00466948" w:rsidP="00BC096A">
      <w:pPr>
        <w:spacing w:after="0"/>
        <w:rPr>
          <w:rFonts w:ascii="Bahnschrift Light SemiCondensed" w:hAnsi="Bahnschrift Light SemiCondensed"/>
          <w:sz w:val="20"/>
          <w:szCs w:val="20"/>
        </w:rPr>
      </w:pPr>
      <w:r w:rsidRPr="00BC096A">
        <w:rPr>
          <w:rFonts w:ascii="Bahnschrift Light SemiCondensed" w:hAnsi="Bahnschrift Light SemiCondensed"/>
          <w:sz w:val="20"/>
          <w:szCs w:val="20"/>
        </w:rPr>
        <w:t xml:space="preserve">MARCH 2019 - MARCH 2020 </w:t>
      </w:r>
    </w:p>
    <w:p w14:paraId="2DBB8D64" w14:textId="54D622FA" w:rsidR="00466948" w:rsidRPr="003D793F" w:rsidRDefault="00466948" w:rsidP="00BC096A">
      <w:pPr>
        <w:spacing w:after="120"/>
        <w:rPr>
          <w:rFonts w:ascii="Bahnschrift Light" w:hAnsi="Bahnschrift Light"/>
          <w:i/>
          <w:iCs/>
          <w:sz w:val="28"/>
          <w:szCs w:val="28"/>
        </w:rPr>
      </w:pPr>
      <w:r w:rsidRPr="003D793F">
        <w:rPr>
          <w:rFonts w:ascii="Bahnschrift SemiBold" w:hAnsi="Bahnschrift SemiBold"/>
          <w:b/>
          <w:bCs/>
          <w:sz w:val="28"/>
          <w:szCs w:val="28"/>
        </w:rPr>
        <w:t>City of Jonesboro</w:t>
      </w:r>
      <w:r w:rsidRPr="003D793F">
        <w:rPr>
          <w:rFonts w:ascii="Bahnschrift Light" w:hAnsi="Bahnschrift Light"/>
          <w:sz w:val="28"/>
          <w:szCs w:val="28"/>
        </w:rPr>
        <w:t xml:space="preserve"> - </w:t>
      </w:r>
      <w:r w:rsidRPr="003D793F">
        <w:rPr>
          <w:rFonts w:ascii="Bahnschrift Light" w:hAnsi="Bahnschrift Light"/>
          <w:i/>
          <w:iCs/>
          <w:sz w:val="28"/>
          <w:szCs w:val="28"/>
        </w:rPr>
        <w:t xml:space="preserve">Community Outreach Officer </w:t>
      </w:r>
    </w:p>
    <w:p w14:paraId="2FE58058" w14:textId="77777777" w:rsidR="00466948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Revamped dated print promotional materials </w:t>
      </w:r>
    </w:p>
    <w:p w14:paraId="5A190DD9" w14:textId="77777777" w:rsidR="00466948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Marketed digital and print ads for government programs to local non-profit organizations </w:t>
      </w:r>
    </w:p>
    <w:p w14:paraId="234039A6" w14:textId="77777777" w:rsidR="00466948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Content writing and photography for internal and external use </w:t>
      </w:r>
    </w:p>
    <w:p w14:paraId="187B49D9" w14:textId="77777777" w:rsidR="00BC096A" w:rsidRPr="00BC096A" w:rsidRDefault="00466948" w:rsidP="003D793F">
      <w:pPr>
        <w:spacing w:before="240" w:after="0"/>
        <w:rPr>
          <w:rFonts w:ascii="Bahnschrift Light SemiCondensed" w:hAnsi="Bahnschrift Light SemiCondensed"/>
          <w:sz w:val="20"/>
          <w:szCs w:val="20"/>
        </w:rPr>
      </w:pPr>
      <w:r w:rsidRPr="00BC096A">
        <w:rPr>
          <w:rFonts w:ascii="Bahnschrift Light SemiCondensed" w:hAnsi="Bahnschrift Light SemiCondensed"/>
          <w:sz w:val="20"/>
          <w:szCs w:val="20"/>
        </w:rPr>
        <w:t xml:space="preserve">MAY 2015 - MAY 2017 </w:t>
      </w:r>
    </w:p>
    <w:p w14:paraId="25641876" w14:textId="70BCDD1B" w:rsidR="00466948" w:rsidRPr="003D793F" w:rsidRDefault="00466948" w:rsidP="00BC096A">
      <w:pPr>
        <w:spacing w:after="120"/>
        <w:rPr>
          <w:rFonts w:ascii="Bahnschrift Light" w:hAnsi="Bahnschrift Light"/>
          <w:i/>
          <w:iCs/>
          <w:sz w:val="28"/>
          <w:szCs w:val="28"/>
        </w:rPr>
      </w:pPr>
      <w:r w:rsidRPr="003D793F">
        <w:rPr>
          <w:rFonts w:ascii="Bahnschrift SemiBold" w:hAnsi="Bahnschrift SemiBold"/>
          <w:b/>
          <w:bCs/>
          <w:sz w:val="28"/>
          <w:szCs w:val="28"/>
        </w:rPr>
        <w:t>KAIT-8, Raycom Media</w:t>
      </w:r>
      <w:r w:rsidRPr="003D793F">
        <w:rPr>
          <w:rFonts w:ascii="Bahnschrift Light" w:hAnsi="Bahnschrift Light"/>
          <w:sz w:val="28"/>
          <w:szCs w:val="28"/>
        </w:rPr>
        <w:t xml:space="preserve"> - </w:t>
      </w:r>
      <w:r w:rsidRPr="003D793F">
        <w:rPr>
          <w:rFonts w:ascii="Bahnschrift Light" w:hAnsi="Bahnschrift Light"/>
          <w:i/>
          <w:iCs/>
          <w:sz w:val="28"/>
          <w:szCs w:val="28"/>
        </w:rPr>
        <w:t>Marketing Producer</w:t>
      </w:r>
    </w:p>
    <w:p w14:paraId="2C6C7814" w14:textId="196CF796" w:rsidR="00466948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Topical copywriter and producer promoting nightly newscast and targeted special reports </w:t>
      </w:r>
    </w:p>
    <w:p w14:paraId="4319608A" w14:textId="77777777" w:rsidR="00466948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Produced promos sponsored by the station and other local businesses </w:t>
      </w:r>
    </w:p>
    <w:p w14:paraId="7A95945E" w14:textId="77777777" w:rsidR="00466948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Content writing for social media, broadcast and radio </w:t>
      </w:r>
    </w:p>
    <w:p w14:paraId="12F04030" w14:textId="77777777" w:rsidR="00466948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Worked as a team to produce on-air proof of performances </w:t>
      </w:r>
    </w:p>
    <w:p w14:paraId="69B4A142" w14:textId="77777777" w:rsidR="00BC096A" w:rsidRPr="00BC096A" w:rsidRDefault="00466948" w:rsidP="003D793F">
      <w:pPr>
        <w:spacing w:before="240" w:after="0"/>
        <w:rPr>
          <w:rFonts w:ascii="Bahnschrift Light SemiCondensed" w:hAnsi="Bahnschrift Light SemiCondensed"/>
          <w:sz w:val="20"/>
          <w:szCs w:val="20"/>
        </w:rPr>
      </w:pPr>
      <w:r w:rsidRPr="00BC096A">
        <w:rPr>
          <w:rFonts w:ascii="Bahnschrift Light SemiCondensed" w:hAnsi="Bahnschrift Light SemiCondensed"/>
          <w:sz w:val="20"/>
          <w:szCs w:val="20"/>
        </w:rPr>
        <w:t xml:space="preserve">JANUARY 2015 - JUNE 2015 </w:t>
      </w:r>
    </w:p>
    <w:p w14:paraId="62E1D9A7" w14:textId="46307137" w:rsidR="00466948" w:rsidRPr="003D793F" w:rsidRDefault="00466948">
      <w:pPr>
        <w:rPr>
          <w:rFonts w:ascii="Bahnschrift Light" w:hAnsi="Bahnschrift Light"/>
          <w:i/>
          <w:iCs/>
          <w:sz w:val="28"/>
          <w:szCs w:val="28"/>
        </w:rPr>
      </w:pPr>
      <w:r w:rsidRPr="003D793F">
        <w:rPr>
          <w:rFonts w:ascii="Bahnschrift SemiBold" w:hAnsi="Bahnschrift SemiBold"/>
          <w:b/>
          <w:bCs/>
          <w:sz w:val="28"/>
          <w:szCs w:val="28"/>
        </w:rPr>
        <w:t>The Diamond Grill</w:t>
      </w:r>
      <w:r w:rsidR="00BC096A" w:rsidRPr="003D793F">
        <w:rPr>
          <w:rFonts w:ascii="Bahnschrift SemiBold" w:hAnsi="Bahnschrift SemiBold"/>
          <w:b/>
          <w:bCs/>
          <w:sz w:val="28"/>
          <w:szCs w:val="28"/>
        </w:rPr>
        <w:t xml:space="preserve"> of</w:t>
      </w:r>
      <w:r w:rsidRPr="003D793F">
        <w:rPr>
          <w:rFonts w:ascii="Bahnschrift SemiBold" w:hAnsi="Bahnschrift SemiBold"/>
          <w:b/>
          <w:bCs/>
          <w:sz w:val="28"/>
          <w:szCs w:val="28"/>
        </w:rPr>
        <w:t xml:space="preserve"> Jonesboro</w:t>
      </w:r>
      <w:r w:rsidRPr="003D793F">
        <w:rPr>
          <w:rFonts w:ascii="Bahnschrift Light" w:hAnsi="Bahnschrift Light"/>
          <w:sz w:val="28"/>
          <w:szCs w:val="28"/>
        </w:rPr>
        <w:t xml:space="preserve"> - </w:t>
      </w:r>
      <w:r w:rsidRPr="003D793F">
        <w:rPr>
          <w:rFonts w:ascii="Bahnschrift Light" w:hAnsi="Bahnschrift Light"/>
          <w:i/>
          <w:iCs/>
          <w:sz w:val="28"/>
          <w:szCs w:val="28"/>
        </w:rPr>
        <w:t xml:space="preserve">Marketing Consultant </w:t>
      </w:r>
    </w:p>
    <w:p w14:paraId="614E8F81" w14:textId="77777777" w:rsidR="00466948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lastRenderedPageBreak/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Developed media plan for owners of local nightclub </w:t>
      </w:r>
    </w:p>
    <w:p w14:paraId="5834F6CA" w14:textId="77777777" w:rsidR="00466948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Improved atmosphere: trained employees, redesigned interior, introduced social media importance, assisted in revamping company </w:t>
      </w:r>
    </w:p>
    <w:p w14:paraId="1BE57AB5" w14:textId="77777777" w:rsidR="00466948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Maximized efficiency, engagement and promotion to improve current business </w:t>
      </w:r>
    </w:p>
    <w:p w14:paraId="45E5E15F" w14:textId="41EF7EEF" w:rsidR="00466948" w:rsidRPr="00BC096A" w:rsidRDefault="00466948" w:rsidP="00E112E3">
      <w:pPr>
        <w:pageBreakBefore/>
        <w:spacing w:after="120"/>
        <w:rPr>
          <w:rFonts w:ascii="Bahnschrift Light SemiCondensed" w:hAnsi="Bahnschrift Light SemiCondensed"/>
          <w:sz w:val="32"/>
          <w:szCs w:val="32"/>
        </w:rPr>
      </w:pPr>
      <w:r w:rsidRPr="00BC096A">
        <w:rPr>
          <w:rFonts w:ascii="Bahnschrift Light SemiCondensed" w:hAnsi="Bahnschrift Light SemiCondensed"/>
          <w:color w:val="2F5496" w:themeColor="accent1" w:themeShade="BF"/>
          <w:sz w:val="32"/>
          <w:szCs w:val="32"/>
        </w:rPr>
        <w:lastRenderedPageBreak/>
        <w:t>Education</w:t>
      </w:r>
      <w:r w:rsidRPr="00BC096A">
        <w:rPr>
          <w:rFonts w:ascii="Bahnschrift Light SemiCondensed" w:hAnsi="Bahnschrift Light SemiCondensed"/>
          <w:sz w:val="32"/>
          <w:szCs w:val="32"/>
        </w:rPr>
        <w:t xml:space="preserve"> </w:t>
      </w:r>
    </w:p>
    <w:p w14:paraId="0CBBAECB" w14:textId="77777777" w:rsidR="00BC096A" w:rsidRPr="00BC096A" w:rsidRDefault="00466948" w:rsidP="003D793F">
      <w:pPr>
        <w:spacing w:after="0"/>
        <w:rPr>
          <w:rFonts w:ascii="Bahnschrift Light SemiCondensed" w:hAnsi="Bahnschrift Light SemiCondensed"/>
          <w:sz w:val="20"/>
          <w:szCs w:val="20"/>
        </w:rPr>
      </w:pPr>
      <w:r w:rsidRPr="00BC096A">
        <w:rPr>
          <w:rFonts w:ascii="Bahnschrift Light SemiCondensed" w:hAnsi="Bahnschrift Light SemiCondensed"/>
          <w:sz w:val="20"/>
          <w:szCs w:val="20"/>
        </w:rPr>
        <w:t xml:space="preserve">DECEMBER 2015 </w:t>
      </w:r>
    </w:p>
    <w:p w14:paraId="60AD2DFB" w14:textId="77777777" w:rsidR="003D793F" w:rsidRDefault="00466948" w:rsidP="003D793F">
      <w:pPr>
        <w:spacing w:after="0"/>
        <w:rPr>
          <w:rFonts w:ascii="Bahnschrift Light" w:hAnsi="Bahnschrift Light"/>
          <w:i/>
          <w:iCs/>
          <w:sz w:val="28"/>
          <w:szCs w:val="28"/>
        </w:rPr>
      </w:pPr>
      <w:r w:rsidRPr="003D793F">
        <w:rPr>
          <w:rFonts w:ascii="Bahnschrift SemiBold" w:hAnsi="Bahnschrift SemiBold"/>
          <w:b/>
          <w:bCs/>
          <w:sz w:val="28"/>
          <w:szCs w:val="28"/>
        </w:rPr>
        <w:t>Arkansas State University, Jonesboro</w:t>
      </w:r>
      <w:r w:rsidRPr="003D793F">
        <w:rPr>
          <w:rFonts w:ascii="Bahnschrift Light" w:hAnsi="Bahnschrift Light"/>
          <w:sz w:val="28"/>
          <w:szCs w:val="28"/>
        </w:rPr>
        <w:t xml:space="preserve"> - </w:t>
      </w:r>
      <w:r w:rsidRPr="003D793F">
        <w:rPr>
          <w:rFonts w:ascii="Bahnschrift Light" w:hAnsi="Bahnschrift Light"/>
          <w:i/>
          <w:iCs/>
          <w:sz w:val="28"/>
          <w:szCs w:val="28"/>
        </w:rPr>
        <w:t>B.S. Strategic Communications</w:t>
      </w:r>
      <w:r w:rsidR="00BC096A" w:rsidRPr="003D793F">
        <w:rPr>
          <w:rFonts w:ascii="Bahnschrift Light" w:hAnsi="Bahnschrift Light"/>
          <w:i/>
          <w:iCs/>
          <w:sz w:val="28"/>
          <w:szCs w:val="28"/>
        </w:rPr>
        <w:t>,</w:t>
      </w:r>
      <w:r w:rsidR="003D793F" w:rsidRPr="003D793F">
        <w:rPr>
          <w:rFonts w:ascii="Bahnschrift Light" w:hAnsi="Bahnschrift Light"/>
          <w:i/>
          <w:iCs/>
          <w:sz w:val="28"/>
          <w:szCs w:val="28"/>
        </w:rPr>
        <w:t xml:space="preserve"> </w:t>
      </w:r>
    </w:p>
    <w:p w14:paraId="6ED90300" w14:textId="571AFE39" w:rsidR="00466948" w:rsidRPr="003D793F" w:rsidRDefault="008E5B2B" w:rsidP="008E5B2B">
      <w:pPr>
        <w:keepLines/>
        <w:spacing w:after="120"/>
        <w:ind w:left="4320"/>
        <w:rPr>
          <w:rFonts w:ascii="Bahnschrift Light" w:hAnsi="Bahnschrift Light"/>
          <w:i/>
          <w:iCs/>
          <w:sz w:val="28"/>
          <w:szCs w:val="28"/>
        </w:rPr>
      </w:pPr>
      <w:r>
        <w:rPr>
          <w:rFonts w:ascii="Bahnschrift Light" w:hAnsi="Bahnschrift Light"/>
          <w:i/>
          <w:iCs/>
          <w:sz w:val="28"/>
          <w:szCs w:val="28"/>
        </w:rPr>
        <w:t xml:space="preserve">                       </w:t>
      </w:r>
      <w:r w:rsidR="00466948" w:rsidRPr="003D793F">
        <w:rPr>
          <w:rFonts w:ascii="Bahnschrift Light" w:hAnsi="Bahnschrift Light"/>
          <w:i/>
          <w:iCs/>
          <w:sz w:val="28"/>
          <w:szCs w:val="28"/>
        </w:rPr>
        <w:t xml:space="preserve">Emphasis: Advertising </w:t>
      </w:r>
    </w:p>
    <w:p w14:paraId="56D2D562" w14:textId="77777777" w:rsidR="00466948" w:rsidRPr="00BC096A" w:rsidRDefault="00466948" w:rsidP="00BC096A">
      <w:pPr>
        <w:spacing w:after="120"/>
        <w:rPr>
          <w:rFonts w:ascii="Arial" w:hAnsi="Arial" w:cs="Arial"/>
          <w:sz w:val="24"/>
          <w:szCs w:val="24"/>
        </w:rPr>
      </w:pPr>
      <w:r w:rsidRPr="00BC096A">
        <w:rPr>
          <w:rFonts w:ascii="Bahnschrift Light SemiCondensed" w:hAnsi="Bahnschrift Light SemiCondensed"/>
          <w:color w:val="2F5496" w:themeColor="accent1" w:themeShade="BF"/>
          <w:sz w:val="32"/>
          <w:szCs w:val="32"/>
        </w:rPr>
        <w:t>Achievements</w:t>
      </w:r>
      <w:r w:rsidRPr="00BC096A">
        <w:rPr>
          <w:rFonts w:ascii="Arial" w:hAnsi="Arial" w:cs="Arial"/>
          <w:sz w:val="24"/>
          <w:szCs w:val="24"/>
        </w:rPr>
        <w:t xml:space="preserve"> </w:t>
      </w:r>
    </w:p>
    <w:p w14:paraId="4789AADF" w14:textId="77777777" w:rsidR="00466948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Rising Star Award, KAIT-8, 2015 </w:t>
      </w:r>
    </w:p>
    <w:p w14:paraId="7B483AE6" w14:textId="77777777" w:rsidR="00466948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Freshman Prize Writing Competition, Arkansas State University, 2009 </w:t>
      </w:r>
    </w:p>
    <w:p w14:paraId="6D5FD4CA" w14:textId="77777777" w:rsidR="00466948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Advertising Vocational Course, Jonesboro High School, 2003 </w:t>
      </w:r>
      <w:r w:rsidRPr="00BC096A">
        <w:rPr>
          <w:rFonts w:ascii="Bahnschrift Light SemiCondensed" w:hAnsi="Bahnschrift Light SemiCondensed" w:cs="Bahnschrift Light SemiCondensed"/>
          <w:sz w:val="24"/>
          <w:szCs w:val="24"/>
        </w:rPr>
        <w:t>–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2004 2 </w:t>
      </w:r>
    </w:p>
    <w:p w14:paraId="2D3D6652" w14:textId="77777777" w:rsidR="00466948" w:rsidRPr="00BC096A" w:rsidRDefault="00466948" w:rsidP="00BC096A">
      <w:pPr>
        <w:spacing w:after="120"/>
        <w:rPr>
          <w:rFonts w:ascii="Bahnschrift Light SemiCondensed" w:hAnsi="Bahnschrift Light SemiCondensed"/>
          <w:sz w:val="32"/>
          <w:szCs w:val="32"/>
        </w:rPr>
      </w:pPr>
      <w:r w:rsidRPr="00BC096A">
        <w:rPr>
          <w:rFonts w:ascii="Bahnschrift Light SemiCondensed" w:hAnsi="Bahnschrift Light SemiCondensed"/>
          <w:color w:val="2F5496" w:themeColor="accent1" w:themeShade="BF"/>
          <w:sz w:val="32"/>
          <w:szCs w:val="32"/>
        </w:rPr>
        <w:t xml:space="preserve">Volunteer Activities </w:t>
      </w:r>
    </w:p>
    <w:p w14:paraId="1D081832" w14:textId="77777777" w:rsidR="00466948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Scout Leader, Quapaw Area Council, Jonesboro, August 2013 </w:t>
      </w:r>
      <w:r w:rsidRPr="00BC096A">
        <w:rPr>
          <w:rFonts w:ascii="Bahnschrift Light SemiCondensed" w:hAnsi="Bahnschrift Light SemiCondensed" w:cs="Bahnschrift Light SemiCondensed"/>
          <w:sz w:val="24"/>
          <w:szCs w:val="24"/>
        </w:rPr>
        <w:t>–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June 2018 </w:t>
      </w:r>
    </w:p>
    <w:p w14:paraId="2EA3ACDB" w14:textId="77777777" w:rsidR="00466948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PTA Volunteer, HWES, Jonesboro, October 2014 </w:t>
      </w:r>
    </w:p>
    <w:p w14:paraId="0665F5D7" w14:textId="77777777" w:rsidR="00466948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Photographer, Warren Wedding, Jonesboro, July 2017 </w:t>
      </w:r>
    </w:p>
    <w:p w14:paraId="6E87A6F5" w14:textId="582B0B86" w:rsidR="000F12C9" w:rsidRPr="00BC096A" w:rsidRDefault="00466948" w:rsidP="003D793F">
      <w:pPr>
        <w:spacing w:after="120"/>
        <w:rPr>
          <w:rFonts w:ascii="Bahnschrift Light SemiCondensed" w:hAnsi="Bahnschrift Light SemiCondensed"/>
          <w:sz w:val="24"/>
          <w:szCs w:val="24"/>
        </w:rPr>
      </w:pPr>
      <w:r w:rsidRPr="00BC096A">
        <w:rPr>
          <w:rFonts w:ascii="Arial" w:hAnsi="Arial" w:cs="Arial"/>
          <w:sz w:val="24"/>
          <w:szCs w:val="24"/>
        </w:rPr>
        <w:t>●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The HUB data collector for grant opportunity, Jonesboro July 2019 </w:t>
      </w:r>
      <w:r w:rsidRPr="00BC096A">
        <w:rPr>
          <w:rFonts w:ascii="Bahnschrift Light SemiCondensed" w:hAnsi="Bahnschrift Light SemiCondensed" w:cs="Bahnschrift Light SemiCondensed"/>
          <w:sz w:val="24"/>
          <w:szCs w:val="24"/>
        </w:rPr>
        <w:t>–</w:t>
      </w:r>
      <w:r w:rsidRPr="00BC096A">
        <w:rPr>
          <w:rFonts w:ascii="Bahnschrift Light SemiCondensed" w:hAnsi="Bahnschrift Light SemiCondensed"/>
          <w:sz w:val="24"/>
          <w:szCs w:val="24"/>
        </w:rPr>
        <w:t xml:space="preserve"> December 2019</w:t>
      </w:r>
    </w:p>
    <w:sectPr w:rsidR="000F12C9" w:rsidRPr="00BC0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48"/>
    <w:rsid w:val="000F12C9"/>
    <w:rsid w:val="00235807"/>
    <w:rsid w:val="003D793F"/>
    <w:rsid w:val="00466948"/>
    <w:rsid w:val="00600A5D"/>
    <w:rsid w:val="006954AC"/>
    <w:rsid w:val="008821BC"/>
    <w:rsid w:val="008E5B2B"/>
    <w:rsid w:val="00A84713"/>
    <w:rsid w:val="00B504F5"/>
    <w:rsid w:val="00BC096A"/>
    <w:rsid w:val="00BD677D"/>
    <w:rsid w:val="00E112E3"/>
    <w:rsid w:val="00E4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5D13"/>
  <w15:chartTrackingRefBased/>
  <w15:docId w15:val="{DD15F41F-3463-418A-AD11-7D29EE4A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9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7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sandlin06@gmail.com" TargetMode="External"/><Relationship Id="rId5" Type="http://schemas.openxmlformats.org/officeDocument/2006/relationships/hyperlink" Target="https://ssandlin06.wixsite.com/ssandl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E328-F426-4C95-BDAE-09D986E8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Sandlin Ashley</dc:creator>
  <cp:keywords/>
  <dc:description/>
  <cp:lastModifiedBy>Ashley Sandlin</cp:lastModifiedBy>
  <cp:revision>2</cp:revision>
  <dcterms:created xsi:type="dcterms:W3CDTF">2025-05-05T23:53:00Z</dcterms:created>
  <dcterms:modified xsi:type="dcterms:W3CDTF">2025-05-05T23:53:00Z</dcterms:modified>
</cp:coreProperties>
</file>